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0"/>
          <w:szCs w:val="10"/>
        </w:rPr>
      </w:pPr>
      <w:r w:rsidDel="00000000" w:rsidR="00000000" w:rsidRPr="00000000">
        <w:rPr>
          <w:rtl w:val="0"/>
        </w:rPr>
      </w:r>
    </w:p>
    <w:p w:rsidR="00000000" w:rsidDel="00000000" w:rsidP="00000000" w:rsidRDefault="00000000" w:rsidRPr="00000000" w14:paraId="00000002">
      <w:pPr>
        <w:jc w:val="center"/>
        <w:rPr>
          <w:rFonts w:ascii="Belleza" w:cs="Belleza" w:eastAsia="Belleza" w:hAnsi="Belleza"/>
          <w:sz w:val="44"/>
          <w:szCs w:val="44"/>
        </w:rPr>
      </w:pPr>
      <w:r w:rsidDel="00000000" w:rsidR="00000000" w:rsidRPr="00000000">
        <w:rPr>
          <w:rFonts w:ascii="Belleza" w:cs="Belleza" w:eastAsia="Belleza" w:hAnsi="Belleza"/>
          <w:sz w:val="44"/>
          <w:szCs w:val="44"/>
          <w:rtl w:val="0"/>
        </w:rPr>
        <w:t xml:space="preserve">LIVE OAK CHARTER SCHOOL</w:t>
      </w:r>
    </w:p>
    <w:p w:rsidR="00000000" w:rsidDel="00000000" w:rsidP="00000000" w:rsidRDefault="00000000" w:rsidRPr="00000000" w14:paraId="00000003">
      <w:pPr>
        <w:jc w:val="center"/>
        <w:rPr>
          <w:rFonts w:ascii="Palatino" w:cs="Palatino" w:eastAsia="Palatino" w:hAnsi="Palatino"/>
        </w:rPr>
      </w:pPr>
      <w:r w:rsidDel="00000000" w:rsidR="00000000" w:rsidRPr="00000000">
        <w:rPr>
          <w:rtl w:val="0"/>
        </w:rPr>
      </w:r>
    </w:p>
    <w:p w:rsidR="00000000" w:rsidDel="00000000" w:rsidP="00000000" w:rsidRDefault="00000000" w:rsidRPr="00000000" w14:paraId="00000004">
      <w:pPr>
        <w:jc w:val="center"/>
        <w:rPr>
          <w:rFonts w:ascii="Palatino" w:cs="Palatino" w:eastAsia="Palatino" w:hAnsi="Palatino"/>
          <w:b w:val="1"/>
        </w:rPr>
      </w:pPr>
      <w:r w:rsidDel="00000000" w:rsidR="00000000" w:rsidRPr="00000000">
        <w:rPr>
          <w:rFonts w:ascii="Palatino" w:cs="Palatino" w:eastAsia="Palatino" w:hAnsi="Palatino"/>
          <w:b w:val="1"/>
          <w:rtl w:val="0"/>
        </w:rPr>
        <w:t xml:space="preserve">Independent Study Agreement 2021-22</w:t>
      </w:r>
    </w:p>
    <w:p w:rsidR="00000000" w:rsidDel="00000000" w:rsidP="00000000" w:rsidRDefault="00000000" w:rsidRPr="00000000" w14:paraId="00000005">
      <w:pPr>
        <w:jc w:val="center"/>
        <w:rPr>
          <w:rFonts w:ascii="Palatino" w:cs="Palatino" w:eastAsia="Palatino" w:hAnsi="Palatino"/>
          <w:b w:val="1"/>
        </w:rPr>
      </w:pPr>
      <w:r w:rsidDel="00000000" w:rsidR="00000000" w:rsidRPr="00000000">
        <w:rPr>
          <w:rtl w:val="0"/>
        </w:rPr>
      </w:r>
    </w:p>
    <w:p w:rsidR="00000000" w:rsidDel="00000000" w:rsidP="00000000" w:rsidRDefault="00000000" w:rsidRPr="00000000" w14:paraId="00000006">
      <w:pPr>
        <w:jc w:val="both"/>
        <w:rPr>
          <w:rFonts w:ascii="Palatino" w:cs="Palatino" w:eastAsia="Palatino" w:hAnsi="Palatino"/>
          <w:strike w:val="1"/>
        </w:rPr>
      </w:pPr>
      <w:r w:rsidDel="00000000" w:rsidR="00000000" w:rsidRPr="00000000">
        <w:rPr>
          <w:rFonts w:ascii="Palatino" w:cs="Palatino" w:eastAsia="Palatino" w:hAnsi="Palatino"/>
          <w:rtl w:val="0"/>
        </w:rPr>
        <w:t xml:space="preserve">When a student must miss school because of family obligations, family travel opportunities or quarantining and the student is in good health, the teacher can provide assignments to guide learning while the student is absent from class. We encourage families to schedule trips during school vacations so students will not miss important lessons and shared experiences with their class during their absence. Because Independent Study is connected to attendance, it is essential for both families and teachers to keep accurate records and follow the guideline below. Thank you for supporting your child’s education and our school.</w:t>
      </w:r>
      <w:r w:rsidDel="00000000" w:rsidR="00000000" w:rsidRPr="00000000">
        <w:rPr>
          <w:rtl w:val="0"/>
        </w:rPr>
      </w:r>
    </w:p>
    <w:p w:rsidR="00000000" w:rsidDel="00000000" w:rsidP="00000000" w:rsidRDefault="00000000" w:rsidRPr="00000000" w14:paraId="00000007">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08">
      <w:pPr>
        <w:rPr>
          <w:rFonts w:ascii="Palatino" w:cs="Palatino" w:eastAsia="Palatino" w:hAnsi="Palatino"/>
          <w:b w:val="1"/>
          <w:u w:val="single"/>
        </w:rPr>
      </w:pPr>
      <w:r w:rsidDel="00000000" w:rsidR="00000000" w:rsidRPr="00000000">
        <w:rPr>
          <w:rFonts w:ascii="Palatino" w:cs="Palatino" w:eastAsia="Palatino" w:hAnsi="Palatino"/>
          <w:b w:val="1"/>
          <w:u w:val="single"/>
          <w:rtl w:val="0"/>
        </w:rPr>
        <w:t xml:space="preserve">Forms needed:</w:t>
      </w:r>
    </w:p>
    <w:p w:rsidR="00000000" w:rsidDel="00000000" w:rsidP="00000000" w:rsidRDefault="00000000" w:rsidRPr="00000000" w14:paraId="00000009">
      <w:pPr>
        <w:numPr>
          <w:ilvl w:val="0"/>
          <w:numId w:val="2"/>
        </w:numPr>
        <w:ind w:left="720" w:hanging="360"/>
        <w:rPr>
          <w:rFonts w:ascii="Palatino" w:cs="Palatino" w:eastAsia="Palatino" w:hAnsi="Palatino"/>
        </w:rPr>
      </w:pPr>
      <w:r w:rsidDel="00000000" w:rsidR="00000000" w:rsidRPr="00000000">
        <w:rPr>
          <w:rFonts w:ascii="Palatino" w:cs="Palatino" w:eastAsia="Palatino" w:hAnsi="Palatino"/>
          <w:rtl w:val="0"/>
        </w:rPr>
        <w:t xml:space="preserve">Independent Study (I.S.) </w:t>
      </w:r>
      <w:r w:rsidDel="00000000" w:rsidR="00000000" w:rsidRPr="00000000">
        <w:rPr>
          <w:rFonts w:ascii="Palatino" w:cs="Palatino" w:eastAsia="Palatino" w:hAnsi="Palatino"/>
          <w:b w:val="1"/>
          <w:rtl w:val="0"/>
        </w:rPr>
        <w:t xml:space="preserve">Agreement Form</w:t>
      </w:r>
      <w:r w:rsidDel="00000000" w:rsidR="00000000" w:rsidRPr="00000000">
        <w:rPr>
          <w:rFonts w:ascii="Palatino" w:cs="Palatino" w:eastAsia="Palatino" w:hAnsi="Palatino"/>
          <w:rtl w:val="0"/>
        </w:rPr>
        <w:t xml:space="preserve"> is available at the office or online at </w:t>
      </w:r>
      <w:hyperlink r:id="rId7">
        <w:r w:rsidDel="00000000" w:rsidR="00000000" w:rsidRPr="00000000">
          <w:rPr>
            <w:rFonts w:ascii="Palatino" w:cs="Palatino" w:eastAsia="Palatino" w:hAnsi="Palatino"/>
            <w:color w:val="1155cc"/>
            <w:u w:val="single"/>
            <w:rtl w:val="0"/>
          </w:rPr>
          <w:t xml:space="preserve">www.liveoakcharter.org</w:t>
        </w:r>
      </w:hyperlink>
      <w:r w:rsidDel="00000000" w:rsidR="00000000" w:rsidRPr="00000000">
        <w:rPr>
          <w:rtl w:val="0"/>
        </w:rPr>
      </w:r>
    </w:p>
    <w:p w:rsidR="00000000" w:rsidDel="00000000" w:rsidP="00000000" w:rsidRDefault="00000000" w:rsidRPr="00000000" w14:paraId="0000000A">
      <w:pPr>
        <w:rPr>
          <w:rFonts w:ascii="Palatino" w:cs="Palatino" w:eastAsia="Palatino" w:hAnsi="Palatino"/>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Palatino" w:cs="Palatino" w:eastAsia="Palatino" w:hAnsi="Palatino"/>
        </w:rPr>
      </w:pPr>
      <w:r w:rsidDel="00000000" w:rsidR="00000000" w:rsidRPr="00000000">
        <w:rPr>
          <w:rFonts w:ascii="Palatino" w:cs="Palatino" w:eastAsia="Palatino" w:hAnsi="Palatino"/>
          <w:rtl w:val="0"/>
        </w:rPr>
        <w:t xml:space="preserve">Independent Study (I.S.) </w:t>
      </w:r>
      <w:r w:rsidDel="00000000" w:rsidR="00000000" w:rsidRPr="00000000">
        <w:rPr>
          <w:rFonts w:ascii="Palatino" w:cs="Palatino" w:eastAsia="Palatino" w:hAnsi="Palatino"/>
          <w:b w:val="1"/>
          <w:rtl w:val="0"/>
        </w:rPr>
        <w:t xml:space="preserve">Assignment Grid</w:t>
      </w:r>
      <w:r w:rsidDel="00000000" w:rsidR="00000000" w:rsidRPr="00000000">
        <w:rPr>
          <w:rFonts w:ascii="Palatino" w:cs="Palatino" w:eastAsia="Palatino" w:hAnsi="Palatino"/>
          <w:rtl w:val="0"/>
        </w:rPr>
        <w:t xml:space="preserve"> will be provided by your teacher. </w:t>
      </w:r>
    </w:p>
    <w:p w:rsidR="00000000" w:rsidDel="00000000" w:rsidP="00000000" w:rsidRDefault="00000000" w:rsidRPr="00000000" w14:paraId="0000000C">
      <w:pPr>
        <w:rPr>
          <w:rFonts w:ascii="Palatino" w:cs="Palatino" w:eastAsia="Palatino" w:hAnsi="Palatino"/>
        </w:rPr>
      </w:pPr>
      <w:r w:rsidDel="00000000" w:rsidR="00000000" w:rsidRPr="00000000">
        <w:rPr>
          <w:rtl w:val="0"/>
        </w:rPr>
      </w:r>
    </w:p>
    <w:p w:rsidR="00000000" w:rsidDel="00000000" w:rsidP="00000000" w:rsidRDefault="00000000" w:rsidRPr="00000000" w14:paraId="0000000D">
      <w:pPr>
        <w:rPr>
          <w:rFonts w:ascii="Palatino" w:cs="Palatino" w:eastAsia="Palatino" w:hAnsi="Palatino"/>
          <w:b w:val="1"/>
          <w:u w:val="single"/>
        </w:rPr>
      </w:pPr>
      <w:r w:rsidDel="00000000" w:rsidR="00000000" w:rsidRPr="00000000">
        <w:rPr>
          <w:rFonts w:ascii="Palatino" w:cs="Palatino" w:eastAsia="Palatino" w:hAnsi="Palatino"/>
          <w:b w:val="1"/>
          <w:u w:val="single"/>
          <w:rtl w:val="0"/>
        </w:rPr>
        <w:t xml:space="preserve">Independent Study Process: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Obtain an Independent Study Agreement form </w:t>
      </w:r>
    </w:p>
    <w:p w:rsidR="00000000" w:rsidDel="00000000" w:rsidP="00000000" w:rsidRDefault="00000000" w:rsidRPr="00000000" w14:paraId="00000010">
      <w:pPr>
        <w:rPr>
          <w:rFonts w:ascii="Palatino" w:cs="Palatino" w:eastAsia="Palatino" w:hAnsi="Palatino"/>
        </w:rPr>
      </w:pPr>
      <w:r w:rsidDel="00000000" w:rsidR="00000000" w:rsidRPr="00000000">
        <w:rPr>
          <w:rFonts w:ascii="Palatino" w:cs="Palatino" w:eastAsia="Palatino" w:hAnsi="Palatino"/>
          <w:rtl w:val="0"/>
        </w:rPr>
        <w:t xml:space="preserve">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Parent &amp; student SIGN the I.S. Agreement and return it to the office three (3) or more school days before the start of the Independent Study</w:t>
      </w:r>
    </w:p>
    <w:p w:rsidR="00000000" w:rsidDel="00000000" w:rsidP="00000000" w:rsidRDefault="00000000" w:rsidRPr="00000000" w14:paraId="00000012">
      <w:pPr>
        <w:rPr>
          <w:rFonts w:ascii="Palatino" w:cs="Palatino" w:eastAsia="Palatino" w:hAnsi="Palatino"/>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Receive the I.S. Assignment Grid and work from your teacher before the start of absence</w:t>
      </w:r>
    </w:p>
    <w:p w:rsidR="00000000" w:rsidDel="00000000" w:rsidP="00000000" w:rsidRDefault="00000000" w:rsidRPr="00000000" w14:paraId="00000014">
      <w:pPr>
        <w:rPr>
          <w:rFonts w:ascii="Palatino" w:cs="Palatino" w:eastAsia="Palatino" w:hAnsi="Palatino"/>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Your child returns the completed Independent Study work to the teacher </w:t>
      </w:r>
      <w:r w:rsidDel="00000000" w:rsidR="00000000" w:rsidRPr="00000000">
        <w:rPr>
          <w:rFonts w:ascii="Palatino" w:cs="Palatino" w:eastAsia="Palatino" w:hAnsi="Palatino"/>
          <w:rtl w:val="0"/>
        </w:rPr>
        <w:t xml:space="preserve">within 3 days after</w:t>
      </w: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 the absence</w:t>
      </w:r>
    </w:p>
    <w:p w:rsidR="00000000" w:rsidDel="00000000" w:rsidP="00000000" w:rsidRDefault="00000000" w:rsidRPr="00000000" w14:paraId="00000016">
      <w:pPr>
        <w:rPr>
          <w:rFonts w:ascii="Palatino" w:cs="Palatino" w:eastAsia="Palatino" w:hAnsi="Palatino"/>
        </w:rPr>
      </w:pPr>
      <w:r w:rsidDel="00000000" w:rsidR="00000000" w:rsidRPr="00000000">
        <w:rPr>
          <w:rtl w:val="0"/>
        </w:rPr>
      </w:r>
    </w:p>
    <w:p w:rsidR="00000000" w:rsidDel="00000000" w:rsidP="00000000" w:rsidRDefault="00000000" w:rsidRPr="00000000" w14:paraId="00000017">
      <w:pPr>
        <w:rPr>
          <w:rFonts w:ascii="Palatino" w:cs="Palatino" w:eastAsia="Palatino" w:hAnsi="Palatino"/>
        </w:rPr>
      </w:pPr>
      <w:r w:rsidDel="00000000" w:rsidR="00000000" w:rsidRPr="00000000">
        <w:rPr>
          <w:rtl w:val="0"/>
        </w:rPr>
      </w:r>
    </w:p>
    <w:p w:rsidR="00000000" w:rsidDel="00000000" w:rsidP="00000000" w:rsidRDefault="00000000" w:rsidRPr="00000000" w14:paraId="00000018">
      <w:pPr>
        <w:jc w:val="both"/>
        <w:rPr>
          <w:rFonts w:ascii="Palatino" w:cs="Palatino" w:eastAsia="Palatino" w:hAnsi="Palatino"/>
        </w:rPr>
      </w:pPr>
      <w:r w:rsidDel="00000000" w:rsidR="00000000" w:rsidRPr="00000000">
        <w:rPr>
          <w:rFonts w:ascii="Palatino" w:cs="Palatino" w:eastAsia="Palatino" w:hAnsi="Palatino"/>
          <w:rtl w:val="0"/>
        </w:rPr>
        <w:t xml:space="preserve">Student Name_________________________________________________________</w:t>
      </w:r>
      <w:r w:rsidDel="00000000" w:rsidR="00000000" w:rsidRPr="00000000">
        <w:rPr>
          <w:rFonts w:ascii="Palatino" w:cs="Palatino" w:eastAsia="Palatino" w:hAnsi="Palatino"/>
          <w:b w:val="1"/>
          <w:rtl w:val="0"/>
        </w:rPr>
        <w:t xml:space="preserve">Grade</w:t>
      </w:r>
      <w:r w:rsidDel="00000000" w:rsidR="00000000" w:rsidRPr="00000000">
        <w:rPr>
          <w:rFonts w:ascii="Palatino" w:cs="Palatino" w:eastAsia="Palatino" w:hAnsi="Palatino"/>
          <w:rtl w:val="0"/>
        </w:rPr>
        <w:t xml:space="preserve">_______</w:t>
      </w:r>
    </w:p>
    <w:p w:rsidR="00000000" w:rsidDel="00000000" w:rsidP="00000000" w:rsidRDefault="00000000" w:rsidRPr="00000000" w14:paraId="00000019">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1A">
      <w:pPr>
        <w:jc w:val="both"/>
        <w:rPr>
          <w:rFonts w:ascii="Palatino" w:cs="Palatino" w:eastAsia="Palatino" w:hAnsi="Palatino"/>
        </w:rPr>
      </w:pPr>
      <w:r w:rsidDel="00000000" w:rsidR="00000000" w:rsidRPr="00000000">
        <w:rPr>
          <w:rFonts w:ascii="Palatino" w:cs="Palatino" w:eastAsia="Palatino" w:hAnsi="Palatino"/>
          <w:rtl w:val="0"/>
        </w:rPr>
        <w:t xml:space="preserve">Dates of Absence(s)_____________________________________________</w:t>
      </w:r>
    </w:p>
    <w:p w:rsidR="00000000" w:rsidDel="00000000" w:rsidP="00000000" w:rsidRDefault="00000000" w:rsidRPr="00000000" w14:paraId="0000001B">
      <w:pPr>
        <w:jc w:val="both"/>
        <w:rPr>
          <w:rFonts w:ascii="Palatino" w:cs="Palatino" w:eastAsia="Palatino" w:hAnsi="Palatino"/>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jc w:val="both"/>
        <w:rPr>
          <w:rFonts w:ascii="Palatino" w:cs="Palatino" w:eastAsia="Palatino" w:hAnsi="Palatino"/>
        </w:rPr>
      </w:pPr>
      <w:r w:rsidDel="00000000" w:rsidR="00000000" w:rsidRPr="00000000">
        <w:rPr>
          <w:rFonts w:ascii="Palatino" w:cs="Palatino" w:eastAsia="Palatino" w:hAnsi="Palatino"/>
          <w:rtl w:val="0"/>
        </w:rPr>
        <w:t xml:space="preserve"># of school days on IS ____________</w:t>
      </w:r>
    </w:p>
    <w:p w:rsidR="00000000" w:rsidDel="00000000" w:rsidP="00000000" w:rsidRDefault="00000000" w:rsidRPr="00000000" w14:paraId="0000001D">
      <w:pPr>
        <w:jc w:val="both"/>
        <w:rPr>
          <w:rFonts w:ascii="Palatino" w:cs="Palatino" w:eastAsia="Palatino" w:hAnsi="Palatino"/>
          <w:b w:val="1"/>
        </w:rPr>
      </w:pPr>
      <w:r w:rsidDel="00000000" w:rsidR="00000000" w:rsidRPr="00000000">
        <w:rPr>
          <w:rtl w:val="0"/>
        </w:rPr>
      </w:r>
    </w:p>
    <w:p w:rsidR="00000000" w:rsidDel="00000000" w:rsidP="00000000" w:rsidRDefault="00000000" w:rsidRPr="00000000" w14:paraId="0000001E">
      <w:pPr>
        <w:jc w:val="center"/>
        <w:rPr>
          <w:rFonts w:ascii="Palatino" w:cs="Palatino" w:eastAsia="Palatino" w:hAnsi="Palatino"/>
        </w:rPr>
      </w:pPr>
      <w:r w:rsidDel="00000000" w:rsidR="00000000" w:rsidRPr="00000000">
        <w:rPr>
          <w:rFonts w:ascii="Palatino" w:cs="Palatino" w:eastAsia="Palatino" w:hAnsi="Palatino"/>
          <w:b w:val="1"/>
          <w:rtl w:val="0"/>
        </w:rPr>
        <w:t xml:space="preserve">I agree to ensure that my child will complete work as assigned by the teacher(s).</w:t>
      </w:r>
      <w:r w:rsidDel="00000000" w:rsidR="00000000" w:rsidRPr="00000000">
        <w:rPr>
          <w:rtl w:val="0"/>
        </w:rPr>
      </w:r>
    </w:p>
    <w:p w:rsidR="00000000" w:rsidDel="00000000" w:rsidP="00000000" w:rsidRDefault="00000000" w:rsidRPr="00000000" w14:paraId="0000001F">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20">
      <w:pPr>
        <w:jc w:val="both"/>
        <w:rPr>
          <w:rFonts w:ascii="Palatino" w:cs="Palatino" w:eastAsia="Palatino" w:hAnsi="Palatino"/>
        </w:rPr>
      </w:pPr>
      <w:r w:rsidDel="00000000" w:rsidR="00000000" w:rsidRPr="00000000">
        <w:rPr>
          <w:rFonts w:ascii="Palatino" w:cs="Palatino" w:eastAsia="Palatino" w:hAnsi="Palatino"/>
          <w:rtl w:val="0"/>
        </w:rPr>
        <w:t xml:space="preserve">Parent/Guardian Signature______________________________________________Date________</w:t>
      </w:r>
    </w:p>
    <w:p w:rsidR="00000000" w:rsidDel="00000000" w:rsidP="00000000" w:rsidRDefault="00000000" w:rsidRPr="00000000" w14:paraId="00000021">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22">
      <w:pPr>
        <w:jc w:val="both"/>
        <w:rPr>
          <w:rFonts w:ascii="Palatino" w:cs="Palatino" w:eastAsia="Palatino" w:hAnsi="Palatino"/>
        </w:rPr>
      </w:pPr>
      <w:r w:rsidDel="00000000" w:rsidR="00000000" w:rsidRPr="00000000">
        <w:rPr>
          <w:rFonts w:ascii="Palatino" w:cs="Palatino" w:eastAsia="Palatino" w:hAnsi="Palatino"/>
          <w:rtl w:val="0"/>
        </w:rPr>
        <w:t xml:space="preserve">Student Signature_______________________________________________________Date_______</w:t>
      </w:r>
    </w:p>
    <w:p w:rsidR="00000000" w:rsidDel="00000000" w:rsidP="00000000" w:rsidRDefault="00000000" w:rsidRPr="00000000" w14:paraId="00000023">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24">
      <w:pPr>
        <w:jc w:val="both"/>
        <w:rPr>
          <w:rFonts w:ascii="Palatino" w:cs="Palatino" w:eastAsia="Palatino" w:hAnsi="Palatino"/>
          <w:sz w:val="22"/>
          <w:szCs w:val="22"/>
        </w:rPr>
      </w:pPr>
      <w:r w:rsidDel="00000000" w:rsidR="00000000" w:rsidRPr="00000000">
        <w:rPr>
          <w:rFonts w:ascii="Palatino" w:cs="Palatino" w:eastAsia="Palatino" w:hAnsi="Palatino"/>
          <w:rtl w:val="0"/>
        </w:rPr>
        <w:t xml:space="preserve">Teacher Signature______________________________________________________________Date________</w:t>
      </w:r>
      <w:r w:rsidDel="00000000" w:rsidR="00000000" w:rsidRPr="00000000">
        <w:rPr>
          <w:rtl w:val="0"/>
        </w:rPr>
      </w:r>
    </w:p>
    <w:sectPr>
      <w:footerReference r:id="rId8" w:type="default"/>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elleza">
    <w:embedRegular w:fontKey="{00000000-0000-0000-0000-000000000000}" r:id="rId1" w:subsetted="0"/>
  </w:font>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alatino" w:cs="Palatino" w:eastAsia="Palatino" w:hAnsi="Palatino"/>
        <w:b w:val="0"/>
        <w:i w:val="0"/>
        <w:smallCaps w:val="0"/>
        <w:strike w:val="0"/>
        <w:color w:val="000000"/>
        <w:sz w:val="18"/>
        <w:szCs w:val="18"/>
        <w:u w:val="none"/>
        <w:shd w:fill="auto" w:val="clear"/>
        <w:vertAlign w:val="baseline"/>
      </w:rPr>
    </w:pPr>
    <w:r w:rsidDel="00000000" w:rsidR="00000000" w:rsidRPr="00000000">
      <w:rPr>
        <w:rFonts w:ascii="Palatino" w:cs="Palatino" w:eastAsia="Palatino" w:hAnsi="Palatino"/>
        <w:b w:val="0"/>
        <w:i w:val="0"/>
        <w:smallCaps w:val="0"/>
        <w:strike w:val="0"/>
        <w:color w:val="000000"/>
        <w:sz w:val="16"/>
        <w:szCs w:val="16"/>
        <w:u w:val="none"/>
        <w:shd w:fill="auto" w:val="clear"/>
        <w:vertAlign w:val="baseline"/>
        <w:rtl w:val="0"/>
      </w:rPr>
      <w:t xml:space="preserve">      Revised </w:t>
    </w:r>
    <w:r w:rsidDel="00000000" w:rsidR="00000000" w:rsidRPr="00000000">
      <w:rPr>
        <w:rFonts w:ascii="Palatino" w:cs="Palatino" w:eastAsia="Palatino" w:hAnsi="Palatino"/>
        <w:sz w:val="16"/>
        <w:szCs w:val="16"/>
        <w:rtl w:val="0"/>
      </w:rPr>
      <w:t xml:space="preserve">8/17/2021</w:t>
    </w:r>
    <w:r w:rsidDel="00000000" w:rsidR="00000000" w:rsidRPr="00000000">
      <w:rPr>
        <w:rFonts w:ascii="Palatino" w:cs="Palatino" w:eastAsia="Palatino" w:hAnsi="Palatino"/>
        <w:b w:val="0"/>
        <w:i w:val="0"/>
        <w:smallCaps w:val="0"/>
        <w:strike w:val="0"/>
        <w:color w:val="000000"/>
        <w:sz w:val="16"/>
        <w:szCs w:val="16"/>
        <w:u w:val="none"/>
        <w:shd w:fill="auto" w:val="clear"/>
        <w:vertAlign w:val="baseline"/>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194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3460C7"/>
    <w:rPr>
      <w:color w:val="0000ff"/>
      <w:u w:val="single"/>
    </w:rPr>
  </w:style>
  <w:style w:type="paragraph" w:styleId="ListParagraph">
    <w:name w:val="List Paragraph"/>
    <w:basedOn w:val="Normal"/>
    <w:uiPriority w:val="34"/>
    <w:qFormat w:val="1"/>
    <w:rsid w:val="00393DFB"/>
    <w:pPr>
      <w:ind w:left="720"/>
      <w:contextualSpacing w:val="1"/>
    </w:pPr>
  </w:style>
  <w:style w:type="paragraph" w:styleId="BalloonText">
    <w:name w:val="Balloon Text"/>
    <w:basedOn w:val="Normal"/>
    <w:link w:val="BalloonTextChar"/>
    <w:rsid w:val="00D61395"/>
    <w:rPr>
      <w:rFonts w:ascii="Tahoma" w:cs="Tahoma" w:hAnsi="Tahoma"/>
      <w:sz w:val="16"/>
      <w:szCs w:val="16"/>
    </w:rPr>
  </w:style>
  <w:style w:type="character" w:styleId="BalloonTextChar" w:customStyle="1">
    <w:name w:val="Balloon Text Char"/>
    <w:basedOn w:val="DefaultParagraphFont"/>
    <w:link w:val="BalloonText"/>
    <w:rsid w:val="00D61395"/>
    <w:rPr>
      <w:rFonts w:ascii="Tahoma" w:cs="Tahoma" w:hAnsi="Tahoma"/>
      <w:sz w:val="16"/>
      <w:szCs w:val="16"/>
    </w:rPr>
  </w:style>
  <w:style w:type="paragraph" w:styleId="Header">
    <w:name w:val="header"/>
    <w:basedOn w:val="Normal"/>
    <w:link w:val="HeaderChar"/>
    <w:rsid w:val="007B689E"/>
    <w:pPr>
      <w:tabs>
        <w:tab w:val="center" w:pos="4680"/>
        <w:tab w:val="right" w:pos="9360"/>
      </w:tabs>
    </w:pPr>
  </w:style>
  <w:style w:type="character" w:styleId="HeaderChar" w:customStyle="1">
    <w:name w:val="Header Char"/>
    <w:basedOn w:val="DefaultParagraphFont"/>
    <w:link w:val="Header"/>
    <w:rsid w:val="007B689E"/>
    <w:rPr>
      <w:sz w:val="24"/>
      <w:szCs w:val="24"/>
    </w:rPr>
  </w:style>
  <w:style w:type="paragraph" w:styleId="Footer">
    <w:name w:val="footer"/>
    <w:basedOn w:val="Normal"/>
    <w:link w:val="FooterChar"/>
    <w:rsid w:val="007B689E"/>
    <w:pPr>
      <w:tabs>
        <w:tab w:val="center" w:pos="4680"/>
        <w:tab w:val="right" w:pos="9360"/>
      </w:tabs>
    </w:pPr>
  </w:style>
  <w:style w:type="character" w:styleId="FooterChar" w:customStyle="1">
    <w:name w:val="Footer Char"/>
    <w:basedOn w:val="DefaultParagraphFont"/>
    <w:link w:val="Footer"/>
    <w:rsid w:val="007B689E"/>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iveoakcharter.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K6vHobkQf2zIKGYRCJiNkSs1g==">AMUW2mWZt8qZUlyy+Px7gyXD5EoUBWA9/GOzy5kPZv20gZkn/5Ca6lCqMq4GIcnTB7zy9c/dKOwDnUtrWqgDJZSi6qrFh6CtzdOkV7rqemiJTib/hrGIMtcJ5wqfM36D14kcXtFByRa3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2016-07-27T20:24:00Z</dcterms:created>
  <dc:creator>PRA</dc:creator>
</cp:coreProperties>
</file>